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D1" w:rsidRDefault="00942AD1" w:rsidP="00A66804">
      <w:pPr>
        <w:spacing w:after="120"/>
        <w:rPr>
          <w:rFonts w:ascii="HP Simplified" w:hAnsi="HP Simplified" w:cs="Arial"/>
          <w:b/>
          <w:sz w:val="32"/>
          <w:szCs w:val="24"/>
        </w:rPr>
      </w:pPr>
      <w:bookmarkStart w:id="0" w:name="_GoBack"/>
      <w:bookmarkEnd w:id="0"/>
      <w:r w:rsidRPr="00633011">
        <w:rPr>
          <w:rFonts w:ascii="HP Simplified" w:hAnsi="HP Simplified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894648" wp14:editId="305A1512">
            <wp:simplePos x="0" y="0"/>
            <wp:positionH relativeFrom="rightMargin">
              <wp:posOffset>-663575</wp:posOffset>
            </wp:positionH>
            <wp:positionV relativeFrom="paragraph">
              <wp:posOffset>94615</wp:posOffset>
            </wp:positionV>
            <wp:extent cx="1023620" cy="1023620"/>
            <wp:effectExtent l="0" t="0" r="508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_Blue_RGB_150_M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D0A" w:rsidRPr="00942AD1" w:rsidRDefault="00C52ACA" w:rsidP="00A66804">
      <w:pPr>
        <w:spacing w:after="120"/>
        <w:rPr>
          <w:rFonts w:ascii="HP Simplified" w:hAnsi="HP Simplified" w:cs="Arial"/>
          <w:b/>
          <w:sz w:val="32"/>
          <w:szCs w:val="24"/>
        </w:rPr>
      </w:pPr>
      <w:r w:rsidRPr="00942AD1">
        <w:rPr>
          <w:rFonts w:ascii="HP Simplified" w:hAnsi="HP Simplified" w:cs="Arial"/>
          <w:b/>
          <w:sz w:val="32"/>
          <w:szCs w:val="24"/>
        </w:rPr>
        <w:t>TECHNOLOGY CORNER</w:t>
      </w:r>
    </w:p>
    <w:p w:rsidR="002738A1" w:rsidRDefault="006C6D0A" w:rsidP="00A66804">
      <w:pPr>
        <w:spacing w:after="120"/>
        <w:rPr>
          <w:rFonts w:ascii="HP Simplified" w:hAnsi="HP Simplified" w:cs="Arial"/>
          <w:color w:val="0070C0"/>
          <w:sz w:val="28"/>
          <w:szCs w:val="24"/>
        </w:rPr>
      </w:pPr>
      <w:r w:rsidRPr="00942AD1">
        <w:rPr>
          <w:rFonts w:ascii="HP Simplified" w:hAnsi="HP Simplified" w:cs="Arial"/>
          <w:color w:val="0070C0"/>
          <w:sz w:val="28"/>
          <w:szCs w:val="24"/>
        </w:rPr>
        <w:t xml:space="preserve">3. </w:t>
      </w:r>
      <w:r w:rsidR="008E07F9" w:rsidRPr="00942AD1">
        <w:rPr>
          <w:rFonts w:ascii="HP Simplified" w:hAnsi="HP Simplified" w:cs="Arial"/>
          <w:color w:val="0070C0"/>
          <w:sz w:val="28"/>
          <w:szCs w:val="24"/>
        </w:rPr>
        <w:t xml:space="preserve">Making </w:t>
      </w:r>
      <w:r w:rsidR="000441A4" w:rsidRPr="00942AD1">
        <w:rPr>
          <w:rFonts w:ascii="HP Simplified" w:hAnsi="HP Simplified" w:cs="Arial"/>
          <w:color w:val="0070C0"/>
          <w:sz w:val="28"/>
          <w:szCs w:val="24"/>
        </w:rPr>
        <w:t>Box Plots</w:t>
      </w:r>
      <w:r w:rsidR="00C52ACA" w:rsidRPr="00942AD1">
        <w:rPr>
          <w:rFonts w:ascii="HP Simplified" w:hAnsi="HP Simplified" w:cs="Arial"/>
          <w:color w:val="0070C0"/>
          <w:sz w:val="28"/>
          <w:szCs w:val="24"/>
        </w:rPr>
        <w:t xml:space="preserve"> on the HP Prime</w:t>
      </w:r>
    </w:p>
    <w:p w:rsidR="00942AD1" w:rsidRPr="00942AD1" w:rsidRDefault="00942AD1" w:rsidP="00A66804">
      <w:pPr>
        <w:spacing w:after="120"/>
        <w:rPr>
          <w:rFonts w:ascii="HP Simplified" w:hAnsi="HP Simplified" w:cs="Arial"/>
          <w:color w:val="0070C0"/>
          <w:sz w:val="28"/>
          <w:szCs w:val="24"/>
        </w:rPr>
      </w:pPr>
    </w:p>
    <w:p w:rsidR="000441A4" w:rsidRPr="00942AD1" w:rsidRDefault="0025791D" w:rsidP="00C52ACA">
      <w:pPr>
        <w:spacing w:after="0"/>
        <w:rPr>
          <w:rFonts w:ascii="HP Simplified" w:hAnsi="HP Simplified" w:cs="Times New Roman"/>
          <w:sz w:val="20"/>
          <w:szCs w:val="20"/>
        </w:rPr>
      </w:pPr>
      <w:r w:rsidRPr="00942AD1">
        <w:rPr>
          <w:rFonts w:ascii="HP Simplified" w:hAnsi="HP Simplified" w:cs="Times New Roman"/>
          <w:sz w:val="20"/>
          <w:szCs w:val="20"/>
        </w:rPr>
        <w:t xml:space="preserve">The </w:t>
      </w:r>
      <w:r w:rsidR="000441A4" w:rsidRPr="00942AD1">
        <w:rPr>
          <w:rFonts w:ascii="HP Simplified" w:hAnsi="HP Simplified" w:cs="Times New Roman"/>
          <w:sz w:val="20"/>
          <w:szCs w:val="20"/>
        </w:rPr>
        <w:t xml:space="preserve">HP Prime can </w:t>
      </w:r>
      <w:r w:rsidR="008E07F9" w:rsidRPr="00942AD1">
        <w:rPr>
          <w:rFonts w:ascii="HP Simplified" w:hAnsi="HP Simplified" w:cs="Times New Roman"/>
          <w:sz w:val="20"/>
          <w:szCs w:val="20"/>
        </w:rPr>
        <w:t>display</w:t>
      </w:r>
      <w:r w:rsidR="000441A4" w:rsidRPr="00942AD1">
        <w:rPr>
          <w:rFonts w:ascii="HP Simplified" w:hAnsi="HP Simplified" w:cs="Times New Roman"/>
          <w:sz w:val="20"/>
          <w:szCs w:val="20"/>
        </w:rPr>
        <w:t xml:space="preserve"> up to 5 boxplots (box and whisker plots) in the same viewing window. Let’s use the calculator to make side-by-side boxplots of the travel time to work data for the samples from North Carolina and New York.</w:t>
      </w:r>
    </w:p>
    <w:p w:rsidR="000441A4" w:rsidRPr="006C6D0A" w:rsidRDefault="000441A4" w:rsidP="00C52AC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6804" w:rsidRPr="006C6D0A" w:rsidRDefault="00A66804" w:rsidP="00C52A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  <w:sectPr w:rsidR="00A66804" w:rsidRPr="006C6D0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ACA" w:rsidRPr="002F3A38" w:rsidRDefault="00C52ACA" w:rsidP="00C52A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42AD1">
        <w:rPr>
          <w:rFonts w:ascii="HP Simplified" w:hAnsi="HP Simplified" w:cs="Times New Roman"/>
          <w:sz w:val="20"/>
          <w:szCs w:val="20"/>
        </w:rPr>
        <w:lastRenderedPageBreak/>
        <w:t xml:space="preserve">Enter the </w:t>
      </w:r>
      <w:r w:rsidR="000441A4" w:rsidRPr="00942AD1">
        <w:rPr>
          <w:rFonts w:ascii="HP Simplified" w:hAnsi="HP Simplified" w:cs="Times New Roman"/>
          <w:sz w:val="20"/>
          <w:szCs w:val="20"/>
        </w:rPr>
        <w:t xml:space="preserve">travel time data for North Carolina in list D1 and for New York in list D2 </w:t>
      </w:r>
      <w:r w:rsidRPr="00942AD1">
        <w:rPr>
          <w:rFonts w:ascii="HP Simplified" w:hAnsi="HP Simplified" w:cs="Times New Roman"/>
          <w:sz w:val="20"/>
          <w:szCs w:val="20"/>
        </w:rPr>
        <w:t>of the Statistics 1Var app.</w:t>
      </w:r>
      <w:r w:rsidR="00A66804" w:rsidRPr="00942AD1">
        <w:rPr>
          <w:rFonts w:ascii="HP Simplified" w:hAnsi="HP Simplified" w:cs="Times New Roman"/>
          <w:sz w:val="20"/>
          <w:szCs w:val="20"/>
        </w:rPr>
        <w:t xml:space="preserve"> The data can be found on Page 52</w:t>
      </w:r>
      <w:r w:rsidR="00A66804">
        <w:rPr>
          <w:rFonts w:ascii="Times New Roman" w:hAnsi="Times New Roman" w:cs="Times New Roman"/>
          <w:sz w:val="20"/>
          <w:szCs w:val="20"/>
        </w:rPr>
        <w:t>.</w:t>
      </w:r>
    </w:p>
    <w:p w:rsidR="00C52ACA" w:rsidRPr="002F3A38" w:rsidRDefault="00C52ACA" w:rsidP="00A66804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942AD1">
        <w:rPr>
          <w:rFonts w:ascii="HP Simplified" w:hAnsi="HP Simplified" w:cs="Times New Roman"/>
          <w:sz w:val="20"/>
          <w:szCs w:val="20"/>
        </w:rPr>
        <w:t>Press</w:t>
      </w:r>
      <w:r w:rsidRPr="002F3A38">
        <w:rPr>
          <w:rFonts w:ascii="Times New Roman" w:hAnsi="Times New Roman" w:cs="Times New Roman"/>
          <w:sz w:val="20"/>
          <w:szCs w:val="20"/>
        </w:rPr>
        <w:t xml:space="preserve"> </w:t>
      </w:r>
      <w:r w:rsidRPr="002F3A38">
        <w:rPr>
          <w:rFonts w:ascii="Prime" w:hAnsi="Prime" w:cs="Times New Roman"/>
          <w:sz w:val="20"/>
          <w:szCs w:val="20"/>
        </w:rPr>
        <w:t>I</w:t>
      </w:r>
      <w:r w:rsidRPr="002F3A38">
        <w:rPr>
          <w:rFonts w:ascii="Times New Roman" w:hAnsi="Times New Roman" w:cs="Times New Roman"/>
          <w:sz w:val="20"/>
          <w:szCs w:val="20"/>
        </w:rPr>
        <w:t xml:space="preserve"> </w:t>
      </w:r>
      <w:r w:rsidRPr="00942AD1">
        <w:rPr>
          <w:rFonts w:ascii="HP Simplified" w:hAnsi="HP Simplified" w:cs="Times New Roman"/>
          <w:sz w:val="20"/>
          <w:szCs w:val="20"/>
        </w:rPr>
        <w:t xml:space="preserve">and tap on the </w:t>
      </w:r>
      <w:r w:rsidRPr="00942AD1">
        <w:rPr>
          <w:rFonts w:ascii="HP Simplified" w:hAnsi="HP Simplified" w:cs="Times New Roman"/>
          <w:b/>
          <w:sz w:val="20"/>
          <w:szCs w:val="20"/>
        </w:rPr>
        <w:t>Statistics 1Var</w:t>
      </w:r>
      <w:r w:rsidRPr="00942AD1">
        <w:rPr>
          <w:rFonts w:ascii="HP Simplified" w:hAnsi="HP Simplified" w:cs="Times New Roman"/>
          <w:sz w:val="20"/>
          <w:szCs w:val="20"/>
        </w:rPr>
        <w:t xml:space="preserve"> app icon</w:t>
      </w:r>
    </w:p>
    <w:p w:rsidR="00C52ACA" w:rsidRPr="00942AD1" w:rsidRDefault="00C52ACA" w:rsidP="00A66804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942AD1">
        <w:rPr>
          <w:rFonts w:ascii="HP Simplified" w:hAnsi="HP Simplified" w:cs="Times New Roman"/>
          <w:sz w:val="20"/>
          <w:szCs w:val="20"/>
        </w:rPr>
        <w:t>Type the values into list</w:t>
      </w:r>
      <w:r w:rsidR="0025791D" w:rsidRPr="00942AD1">
        <w:rPr>
          <w:rFonts w:ascii="HP Simplified" w:hAnsi="HP Simplified" w:cs="Times New Roman"/>
          <w:sz w:val="20"/>
          <w:szCs w:val="20"/>
        </w:rPr>
        <w:t>s</w:t>
      </w:r>
      <w:r w:rsidRPr="00942AD1">
        <w:rPr>
          <w:rFonts w:ascii="HP Simplified" w:hAnsi="HP Simplified" w:cs="Times New Roman"/>
          <w:sz w:val="20"/>
          <w:szCs w:val="20"/>
        </w:rPr>
        <w:t xml:space="preserve"> D1</w:t>
      </w:r>
      <w:r w:rsidR="0025791D" w:rsidRPr="00942AD1">
        <w:rPr>
          <w:rFonts w:ascii="HP Simplified" w:hAnsi="HP Simplified" w:cs="Times New Roman"/>
          <w:sz w:val="20"/>
          <w:szCs w:val="20"/>
        </w:rPr>
        <w:t xml:space="preserve"> and D2</w:t>
      </w:r>
    </w:p>
    <w:p w:rsidR="00C52ACA" w:rsidRPr="00C52ACA" w:rsidRDefault="000441A4" w:rsidP="002F3A38">
      <w:pPr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EDDC33" wp14:editId="02255C95">
            <wp:extent cx="1828800" cy="1380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CA" w:rsidRPr="00942AD1" w:rsidRDefault="00C52ACA" w:rsidP="00C52ACA">
      <w:pPr>
        <w:pStyle w:val="ListParagraph"/>
        <w:numPr>
          <w:ilvl w:val="0"/>
          <w:numId w:val="1"/>
        </w:numPr>
        <w:spacing w:after="0"/>
        <w:rPr>
          <w:rFonts w:ascii="HP Simplified" w:hAnsi="HP Simplified" w:cs="Times New Roman"/>
          <w:sz w:val="20"/>
          <w:szCs w:val="20"/>
        </w:rPr>
      </w:pPr>
      <w:r w:rsidRPr="00942AD1">
        <w:rPr>
          <w:rFonts w:ascii="HP Simplified" w:hAnsi="HP Simplified" w:cs="Times New Roman"/>
          <w:sz w:val="20"/>
          <w:szCs w:val="20"/>
        </w:rPr>
        <w:t xml:space="preserve">Set up </w:t>
      </w:r>
      <w:r w:rsidR="000441A4" w:rsidRPr="00942AD1">
        <w:rPr>
          <w:rFonts w:ascii="HP Simplified" w:hAnsi="HP Simplified" w:cs="Times New Roman"/>
          <w:sz w:val="20"/>
          <w:szCs w:val="20"/>
        </w:rPr>
        <w:t>the two boxplots i</w:t>
      </w:r>
      <w:r w:rsidRPr="00942AD1">
        <w:rPr>
          <w:rFonts w:ascii="HP Simplified" w:hAnsi="HP Simplified" w:cs="Times New Roman"/>
          <w:sz w:val="20"/>
          <w:szCs w:val="20"/>
        </w:rPr>
        <w:t>n the Symbolic view of the app</w:t>
      </w:r>
    </w:p>
    <w:p w:rsidR="00C52ACA" w:rsidRPr="00942AD1" w:rsidRDefault="00C52ACA" w:rsidP="00A66804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942AD1">
        <w:rPr>
          <w:rFonts w:ascii="HP Simplified" w:hAnsi="HP Simplified" w:cs="Times New Roman"/>
          <w:sz w:val="20"/>
          <w:szCs w:val="20"/>
        </w:rPr>
        <w:t>Press</w:t>
      </w:r>
      <w:r w:rsidRPr="002F3A38">
        <w:rPr>
          <w:rFonts w:ascii="Times New Roman" w:hAnsi="Times New Roman" w:cs="Times New Roman"/>
          <w:sz w:val="20"/>
          <w:szCs w:val="20"/>
        </w:rPr>
        <w:t xml:space="preserve"> </w:t>
      </w:r>
      <w:r w:rsidRPr="002F3A38">
        <w:rPr>
          <w:rFonts w:ascii="Prime" w:hAnsi="Prime" w:cs="Times New Roman"/>
          <w:sz w:val="20"/>
          <w:szCs w:val="20"/>
        </w:rPr>
        <w:t>Y</w:t>
      </w:r>
      <w:r w:rsidRPr="002F3A38">
        <w:rPr>
          <w:rFonts w:ascii="Times New Roman" w:hAnsi="Times New Roman" w:cs="Times New Roman"/>
          <w:sz w:val="20"/>
          <w:szCs w:val="20"/>
        </w:rPr>
        <w:t xml:space="preserve"> </w:t>
      </w:r>
      <w:r w:rsidRPr="00942AD1">
        <w:rPr>
          <w:rFonts w:ascii="HP Simplified" w:hAnsi="HP Simplified" w:cs="Times New Roman"/>
          <w:sz w:val="20"/>
          <w:szCs w:val="20"/>
        </w:rPr>
        <w:t>to o</w:t>
      </w:r>
      <w:r w:rsidR="000441A4" w:rsidRPr="00942AD1">
        <w:rPr>
          <w:rFonts w:ascii="HP Simplified" w:hAnsi="HP Simplified" w:cs="Times New Roman"/>
          <w:sz w:val="20"/>
          <w:szCs w:val="20"/>
        </w:rPr>
        <w:t>pen the Symbolic view</w:t>
      </w:r>
    </w:p>
    <w:p w:rsidR="000441A4" w:rsidRPr="00942AD1" w:rsidRDefault="000441A4" w:rsidP="00A66804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942AD1">
        <w:rPr>
          <w:rFonts w:ascii="HP Simplified" w:hAnsi="HP Simplified" w:cs="Times New Roman"/>
          <w:sz w:val="20"/>
          <w:szCs w:val="20"/>
        </w:rPr>
        <w:t xml:space="preserve">Set </w:t>
      </w:r>
      <w:r w:rsidRPr="00942AD1">
        <w:rPr>
          <w:rFonts w:ascii="HP Simplified" w:hAnsi="HP Simplified" w:cs="Times New Roman"/>
          <w:b/>
          <w:sz w:val="20"/>
          <w:szCs w:val="20"/>
        </w:rPr>
        <w:t>H1</w:t>
      </w:r>
      <w:r w:rsidRPr="00942AD1">
        <w:rPr>
          <w:rFonts w:ascii="HP Simplified" w:hAnsi="HP Simplified" w:cs="Times New Roman"/>
          <w:sz w:val="20"/>
          <w:szCs w:val="20"/>
        </w:rPr>
        <w:t xml:space="preserve"> to use D1 for the data and set </w:t>
      </w:r>
      <w:r w:rsidRPr="00942AD1">
        <w:rPr>
          <w:rFonts w:ascii="HP Simplified" w:hAnsi="HP Simplified" w:cs="Times New Roman"/>
          <w:b/>
          <w:sz w:val="20"/>
          <w:szCs w:val="20"/>
        </w:rPr>
        <w:t>Plot1</w:t>
      </w:r>
      <w:r w:rsidRPr="00942AD1">
        <w:rPr>
          <w:rFonts w:ascii="HP Simplified" w:hAnsi="HP Simplified" w:cs="Times New Roman"/>
          <w:sz w:val="20"/>
          <w:szCs w:val="20"/>
        </w:rPr>
        <w:t xml:space="preserve"> to be </w:t>
      </w:r>
      <w:proofErr w:type="spellStart"/>
      <w:r w:rsidRPr="00942AD1">
        <w:rPr>
          <w:rFonts w:ascii="HP Simplified" w:hAnsi="HP Simplified" w:cs="Times New Roman"/>
          <w:i/>
          <w:sz w:val="20"/>
          <w:szCs w:val="20"/>
        </w:rPr>
        <w:t>BoxWhisker</w:t>
      </w:r>
      <w:proofErr w:type="spellEnd"/>
      <w:r w:rsidRPr="00942AD1">
        <w:rPr>
          <w:rFonts w:ascii="HP Simplified" w:hAnsi="HP Simplified" w:cs="Times New Roman"/>
          <w:i/>
          <w:sz w:val="20"/>
          <w:szCs w:val="20"/>
        </w:rPr>
        <w:t xml:space="preserve"> </w:t>
      </w:r>
      <w:r w:rsidRPr="00942AD1">
        <w:rPr>
          <w:rFonts w:ascii="HP Simplified" w:hAnsi="HP Simplified" w:cs="Times New Roman"/>
          <w:sz w:val="20"/>
          <w:szCs w:val="20"/>
        </w:rPr>
        <w:t>(tap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F9DDA96" wp14:editId="45D78AE7">
            <wp:extent cx="365760" cy="1406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O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2AD1">
        <w:rPr>
          <w:rFonts w:ascii="HP Simplified" w:hAnsi="HP Simplified" w:cs="Times New Roman"/>
          <w:sz w:val="20"/>
          <w:szCs w:val="20"/>
        </w:rPr>
        <w:t>to make a selection)</w:t>
      </w:r>
    </w:p>
    <w:p w:rsidR="000441A4" w:rsidRPr="00942AD1" w:rsidRDefault="000441A4" w:rsidP="00A66804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942AD1">
        <w:rPr>
          <w:rFonts w:ascii="HP Simplified" w:hAnsi="HP Simplified" w:cs="Times New Roman"/>
          <w:sz w:val="20"/>
          <w:szCs w:val="20"/>
        </w:rPr>
        <w:t xml:space="preserve">Set </w:t>
      </w:r>
      <w:r w:rsidRPr="00942AD1">
        <w:rPr>
          <w:rFonts w:ascii="HP Simplified" w:hAnsi="HP Simplified" w:cs="Times New Roman"/>
          <w:b/>
          <w:sz w:val="20"/>
          <w:szCs w:val="20"/>
        </w:rPr>
        <w:t>H2</w:t>
      </w:r>
      <w:r w:rsidRPr="00942AD1">
        <w:rPr>
          <w:rFonts w:ascii="HP Simplified" w:hAnsi="HP Simplified" w:cs="Times New Roman"/>
          <w:sz w:val="20"/>
          <w:szCs w:val="20"/>
        </w:rPr>
        <w:t xml:space="preserve"> to use D2 for data and set </w:t>
      </w:r>
      <w:r w:rsidRPr="00942AD1">
        <w:rPr>
          <w:rFonts w:ascii="HP Simplified" w:hAnsi="HP Simplified" w:cs="Times New Roman"/>
          <w:b/>
          <w:sz w:val="20"/>
          <w:szCs w:val="20"/>
        </w:rPr>
        <w:t>Plot2</w:t>
      </w:r>
      <w:r w:rsidRPr="00942AD1">
        <w:rPr>
          <w:rFonts w:ascii="HP Simplified" w:hAnsi="HP Simplified" w:cs="Times New Roman"/>
          <w:sz w:val="20"/>
          <w:szCs w:val="20"/>
        </w:rPr>
        <w:t xml:space="preserve"> to be </w:t>
      </w:r>
      <w:proofErr w:type="spellStart"/>
      <w:r w:rsidRPr="00942AD1">
        <w:rPr>
          <w:rFonts w:ascii="HP Simplified" w:hAnsi="HP Simplified" w:cs="Times New Roman"/>
          <w:i/>
          <w:sz w:val="20"/>
          <w:szCs w:val="20"/>
        </w:rPr>
        <w:t>BoxWhisker</w:t>
      </w:r>
      <w:proofErr w:type="spellEnd"/>
    </w:p>
    <w:p w:rsidR="00C52ACA" w:rsidRDefault="000441A4" w:rsidP="002F3A38">
      <w:pPr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A23121" wp14:editId="7943A3D7">
            <wp:extent cx="1828800" cy="13800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CA" w:rsidRPr="002F3A38" w:rsidRDefault="00A66804" w:rsidP="00C52A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0441A4" w:rsidRPr="00942AD1">
        <w:rPr>
          <w:rFonts w:ascii="HP Simplified" w:hAnsi="HP Simplified" w:cs="Times New Roman"/>
          <w:sz w:val="20"/>
          <w:szCs w:val="20"/>
        </w:rPr>
        <w:lastRenderedPageBreak/>
        <w:t xml:space="preserve">Use the </w:t>
      </w:r>
      <w:proofErr w:type="spellStart"/>
      <w:r w:rsidR="000441A4" w:rsidRPr="00942AD1">
        <w:rPr>
          <w:rFonts w:ascii="HP Simplified" w:hAnsi="HP Simplified" w:cs="Times New Roman"/>
          <w:i/>
          <w:sz w:val="20"/>
          <w:szCs w:val="20"/>
        </w:rPr>
        <w:t>Autoscale</w:t>
      </w:r>
      <w:proofErr w:type="spellEnd"/>
      <w:r w:rsidR="000441A4" w:rsidRPr="00942AD1">
        <w:rPr>
          <w:rFonts w:ascii="HP Simplified" w:hAnsi="HP Simplified" w:cs="Times New Roman"/>
          <w:sz w:val="20"/>
          <w:szCs w:val="20"/>
        </w:rPr>
        <w:t xml:space="preserve"> option to display the side-by-side boxplots. Then tap or trace to view the five-number summary</w:t>
      </w:r>
      <w:r w:rsidR="000441A4">
        <w:rPr>
          <w:rFonts w:ascii="Times New Roman" w:hAnsi="Times New Roman" w:cs="Times New Roman"/>
          <w:sz w:val="20"/>
          <w:szCs w:val="20"/>
        </w:rPr>
        <w:t>.</w:t>
      </w:r>
    </w:p>
    <w:p w:rsidR="00C52ACA" w:rsidRPr="00942AD1" w:rsidRDefault="00C52ACA" w:rsidP="00A66804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942AD1">
        <w:rPr>
          <w:rFonts w:ascii="HP Simplified" w:hAnsi="HP Simplified" w:cs="Times New Roman"/>
          <w:sz w:val="20"/>
          <w:szCs w:val="20"/>
        </w:rPr>
        <w:t>Press</w:t>
      </w:r>
      <w:r w:rsidRPr="002F3A38">
        <w:rPr>
          <w:rFonts w:ascii="Times New Roman" w:hAnsi="Times New Roman" w:cs="Times New Roman"/>
          <w:sz w:val="20"/>
          <w:szCs w:val="20"/>
        </w:rPr>
        <w:t xml:space="preserve"> </w:t>
      </w:r>
      <w:r w:rsidRPr="002F3A38">
        <w:rPr>
          <w:rFonts w:ascii="Prime" w:hAnsi="Prime" w:cs="Times New Roman"/>
          <w:sz w:val="20"/>
          <w:szCs w:val="20"/>
        </w:rPr>
        <w:t>V</w:t>
      </w:r>
      <w:r w:rsidRPr="002F3A38">
        <w:rPr>
          <w:rFonts w:ascii="Times New Roman" w:hAnsi="Times New Roman" w:cs="Times New Roman"/>
          <w:sz w:val="20"/>
          <w:szCs w:val="20"/>
        </w:rPr>
        <w:t xml:space="preserve"> </w:t>
      </w:r>
      <w:r w:rsidRPr="00942AD1">
        <w:rPr>
          <w:rFonts w:ascii="HP Simplified" w:hAnsi="HP Simplified" w:cs="Times New Roman"/>
          <w:sz w:val="20"/>
          <w:szCs w:val="20"/>
        </w:rPr>
        <w:t xml:space="preserve">and tap on </w:t>
      </w:r>
      <w:proofErr w:type="spellStart"/>
      <w:r w:rsidRPr="00942AD1">
        <w:rPr>
          <w:rFonts w:ascii="HP Simplified" w:hAnsi="HP Simplified" w:cs="Times New Roman"/>
          <w:b/>
          <w:sz w:val="20"/>
          <w:szCs w:val="20"/>
        </w:rPr>
        <w:t>Autoscale</w:t>
      </w:r>
      <w:proofErr w:type="spellEnd"/>
    </w:p>
    <w:p w:rsidR="006C6D0A" w:rsidRPr="006C6D0A" w:rsidRDefault="006C6D0A" w:rsidP="006C6D0A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942AD1">
        <w:rPr>
          <w:rFonts w:ascii="HP Simplified" w:hAnsi="HP Simplified" w:cs="Times New Roman"/>
          <w:sz w:val="20"/>
          <w:szCs w:val="20"/>
        </w:rPr>
        <w:t>Tap anywhere on the display to move the tracer and view the 5-number summary (or use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Prime" w:hAnsi="Prime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2AD1">
        <w:rPr>
          <w:rFonts w:ascii="HP Simplified" w:hAnsi="HP Simplified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Prime" w:hAnsi="Prime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F3A38" w:rsidRDefault="000441A4" w:rsidP="002F3A38">
      <w:pPr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F15BAD" wp14:editId="7056DD54">
            <wp:extent cx="1828800" cy="13807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A38" w:rsidRPr="00942AD1" w:rsidRDefault="0025791D" w:rsidP="002F3A38">
      <w:pPr>
        <w:pStyle w:val="ListParagraph"/>
        <w:numPr>
          <w:ilvl w:val="0"/>
          <w:numId w:val="1"/>
        </w:numPr>
        <w:spacing w:after="0"/>
        <w:rPr>
          <w:rFonts w:ascii="HP Simplified" w:hAnsi="HP Simplified" w:cs="Times New Roman"/>
          <w:sz w:val="20"/>
          <w:szCs w:val="20"/>
        </w:rPr>
      </w:pPr>
      <w:r w:rsidRPr="00942AD1">
        <w:rPr>
          <w:rFonts w:ascii="HP Simplified" w:hAnsi="HP Simplified" w:cs="Times New Roman"/>
          <w:sz w:val="20"/>
          <w:szCs w:val="20"/>
        </w:rPr>
        <w:t>You can a</w:t>
      </w:r>
      <w:r w:rsidR="00875BFE" w:rsidRPr="00942AD1">
        <w:rPr>
          <w:rFonts w:ascii="HP Simplified" w:hAnsi="HP Simplified" w:cs="Times New Roman"/>
          <w:sz w:val="20"/>
          <w:szCs w:val="20"/>
        </w:rPr>
        <w:t>lso view the five-number summaries for both data sets</w:t>
      </w:r>
      <w:r w:rsidRPr="00942AD1">
        <w:rPr>
          <w:rFonts w:ascii="HP Simplified" w:hAnsi="HP Simplified" w:cs="Times New Roman"/>
          <w:sz w:val="20"/>
          <w:szCs w:val="20"/>
        </w:rPr>
        <w:t xml:space="preserve"> in a table</w:t>
      </w:r>
    </w:p>
    <w:p w:rsidR="002F3A38" w:rsidRDefault="002F3A38" w:rsidP="00A66804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942AD1">
        <w:rPr>
          <w:rFonts w:ascii="HP Simplified" w:hAnsi="HP Simplified" w:cs="Times New Roman"/>
          <w:sz w:val="20"/>
          <w:szCs w:val="20"/>
        </w:rPr>
        <w:t>Press</w:t>
      </w:r>
      <w:r w:rsidRPr="002F3A38">
        <w:rPr>
          <w:rFonts w:ascii="Times New Roman" w:hAnsi="Times New Roman" w:cs="Times New Roman"/>
          <w:sz w:val="20"/>
          <w:szCs w:val="20"/>
        </w:rPr>
        <w:t xml:space="preserve"> </w:t>
      </w:r>
      <w:r w:rsidR="0025791D">
        <w:rPr>
          <w:rFonts w:ascii="Prime" w:hAnsi="Prime" w:cs="Times New Roman"/>
          <w:sz w:val="20"/>
          <w:szCs w:val="20"/>
        </w:rPr>
        <w:t>M</w:t>
      </w:r>
      <w:r w:rsidRPr="002F3A38">
        <w:rPr>
          <w:rFonts w:ascii="Times New Roman" w:hAnsi="Times New Roman" w:cs="Times New Roman"/>
          <w:sz w:val="20"/>
          <w:szCs w:val="20"/>
        </w:rPr>
        <w:t xml:space="preserve"> </w:t>
      </w:r>
      <w:r w:rsidRPr="00942AD1">
        <w:rPr>
          <w:rFonts w:ascii="HP Simplified" w:hAnsi="HP Simplified" w:cs="Times New Roman"/>
          <w:sz w:val="20"/>
          <w:szCs w:val="20"/>
        </w:rPr>
        <w:t xml:space="preserve">to enter the </w:t>
      </w:r>
      <w:r w:rsidR="0025791D" w:rsidRPr="00942AD1">
        <w:rPr>
          <w:rFonts w:ascii="HP Simplified" w:hAnsi="HP Simplified" w:cs="Times New Roman"/>
          <w:sz w:val="20"/>
          <w:szCs w:val="20"/>
        </w:rPr>
        <w:t xml:space="preserve">Numeric view and tap </w:t>
      </w:r>
      <w:r w:rsidR="0025791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F75C56B" wp14:editId="742374E8">
            <wp:extent cx="365760" cy="137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3A38">
        <w:rPr>
          <w:rFonts w:ascii="Times New Roman" w:hAnsi="Times New Roman" w:cs="Times New Roman"/>
          <w:sz w:val="20"/>
          <w:szCs w:val="20"/>
        </w:rPr>
        <w:t>.</w:t>
      </w:r>
    </w:p>
    <w:p w:rsidR="00A66804" w:rsidRDefault="0025791D" w:rsidP="00A66804">
      <w:pPr>
        <w:spacing w:before="120" w:after="12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F48DCB9" wp14:editId="79486305">
            <wp:extent cx="1828800" cy="138074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A38" w:rsidRPr="006C6D0A" w:rsidRDefault="002F3A38" w:rsidP="006C6D0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F3A38" w:rsidRPr="006C6D0A" w:rsidSect="00A6680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62" w:rsidRDefault="00496662" w:rsidP="001F0C54">
      <w:pPr>
        <w:spacing w:after="0" w:line="240" w:lineRule="auto"/>
      </w:pPr>
      <w:r>
        <w:separator/>
      </w:r>
    </w:p>
  </w:endnote>
  <w:endnote w:type="continuationSeparator" w:id="0">
    <w:p w:rsidR="00496662" w:rsidRDefault="00496662" w:rsidP="001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P Simplified">
    <w:altName w:val="Consolas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ime">
    <w:altName w:val="Calibri"/>
    <w:charset w:val="00"/>
    <w:family w:val="auto"/>
    <w:pitch w:val="variable"/>
    <w:sig w:usb0="800000A7" w:usb1="5000004A" w:usb2="00000000" w:usb3="00000000" w:csb0="000000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942AD1" w:rsidRDefault="001F0C54">
    <w:pPr>
      <w:pStyle w:val="Footer"/>
      <w:rPr>
        <w:rFonts w:ascii="HP Simplified" w:hAnsi="HP Simplified" w:cs="Arial"/>
        <w:sz w:val="20"/>
        <w:szCs w:val="20"/>
      </w:rPr>
    </w:pPr>
    <w:r w:rsidRPr="00942AD1">
      <w:rPr>
        <w:rFonts w:ascii="HP Simplified" w:hAnsi="HP Simplified" w:cs="Arial"/>
        <w:sz w:val="20"/>
        <w:szCs w:val="20"/>
      </w:rPr>
      <w:t>©2013 by HP Calculators</w:t>
    </w:r>
    <w:r w:rsidRPr="00942AD1">
      <w:rPr>
        <w:rFonts w:ascii="HP Simplified" w:hAnsi="HP Simplified" w:cs="Arial"/>
        <w:sz w:val="20"/>
        <w:szCs w:val="20"/>
      </w:rPr>
      <w:tab/>
    </w:r>
    <w:r w:rsidR="00D76BD2" w:rsidRPr="00942AD1">
      <w:rPr>
        <w:rFonts w:ascii="HP Simplified" w:hAnsi="HP Simplified" w:cs="Arial"/>
        <w:sz w:val="20"/>
        <w:szCs w:val="20"/>
      </w:rPr>
      <w:t xml:space="preserve">     </w:t>
    </w:r>
    <w:r w:rsidR="005646F6" w:rsidRPr="00942AD1">
      <w:rPr>
        <w:rFonts w:ascii="HP Simplified" w:hAnsi="HP Simplified" w:cs="Arial"/>
        <w:sz w:val="20"/>
        <w:szCs w:val="20"/>
      </w:rPr>
      <w:t>Version 1</w:t>
    </w:r>
    <w:r w:rsidR="00736FCF" w:rsidRPr="00942AD1">
      <w:rPr>
        <w:rFonts w:ascii="HP Simplified" w:hAnsi="HP Simplified" w:cs="Arial"/>
        <w:sz w:val="20"/>
        <w:szCs w:val="20"/>
      </w:rPr>
      <w:t>.0</w:t>
    </w:r>
    <w:r w:rsidR="006C6D0A" w:rsidRPr="00942AD1">
      <w:rPr>
        <w:rFonts w:ascii="HP Simplified" w:hAnsi="HP Simplified" w:cs="Arial"/>
        <w:sz w:val="20"/>
        <w:szCs w:val="20"/>
      </w:rPr>
      <w:t xml:space="preserve"> (11/2013)</w:t>
    </w:r>
    <w:r w:rsidRPr="00942AD1">
      <w:rPr>
        <w:rFonts w:ascii="HP Simplified" w:hAnsi="HP Simplified" w:cs="Arial"/>
        <w:sz w:val="20"/>
        <w:szCs w:val="20"/>
      </w:rPr>
      <w:tab/>
      <w:t xml:space="preserve">Page </w:t>
    </w:r>
    <w:r w:rsidRPr="00942AD1">
      <w:rPr>
        <w:rFonts w:ascii="HP Simplified" w:hAnsi="HP Simplified" w:cs="Arial"/>
        <w:sz w:val="20"/>
        <w:szCs w:val="20"/>
      </w:rPr>
      <w:fldChar w:fldCharType="begin"/>
    </w:r>
    <w:r w:rsidRPr="00942AD1">
      <w:rPr>
        <w:rFonts w:ascii="HP Simplified" w:hAnsi="HP Simplified" w:cs="Arial"/>
        <w:sz w:val="20"/>
        <w:szCs w:val="20"/>
      </w:rPr>
      <w:instrText xml:space="preserve"> PAGE   \* MERGEFORMAT </w:instrText>
    </w:r>
    <w:r w:rsidRPr="00942AD1">
      <w:rPr>
        <w:rFonts w:ascii="HP Simplified" w:hAnsi="HP Simplified" w:cs="Arial"/>
        <w:sz w:val="20"/>
        <w:szCs w:val="20"/>
      </w:rPr>
      <w:fldChar w:fldCharType="separate"/>
    </w:r>
    <w:r w:rsidR="00B53BB7">
      <w:rPr>
        <w:rFonts w:ascii="HP Simplified" w:hAnsi="HP Simplified" w:cs="Arial"/>
        <w:noProof/>
        <w:sz w:val="20"/>
        <w:szCs w:val="20"/>
      </w:rPr>
      <w:t>2</w:t>
    </w:r>
    <w:r w:rsidRPr="00942AD1">
      <w:rPr>
        <w:rFonts w:ascii="HP Simplified" w:hAnsi="HP Simplified" w:cs="Arial"/>
        <w:noProof/>
        <w:sz w:val="20"/>
        <w:szCs w:val="20"/>
      </w:rPr>
      <w:fldChar w:fldCharType="end"/>
    </w:r>
    <w:r w:rsidRPr="00942AD1">
      <w:rPr>
        <w:rFonts w:ascii="HP Simplified" w:hAnsi="HP Simplified" w:cs="Arial"/>
        <w:noProof/>
        <w:sz w:val="20"/>
        <w:szCs w:val="20"/>
      </w:rPr>
      <w:t xml:space="preserve"> of </w:t>
    </w:r>
    <w:r w:rsidRPr="00942AD1">
      <w:rPr>
        <w:rFonts w:ascii="HP Simplified" w:hAnsi="HP Simplified" w:cs="Arial"/>
        <w:noProof/>
        <w:sz w:val="20"/>
        <w:szCs w:val="20"/>
      </w:rPr>
      <w:fldChar w:fldCharType="begin"/>
    </w:r>
    <w:r w:rsidRPr="00942AD1">
      <w:rPr>
        <w:rFonts w:ascii="HP Simplified" w:hAnsi="HP Simplified" w:cs="Arial"/>
        <w:noProof/>
        <w:sz w:val="20"/>
        <w:szCs w:val="20"/>
      </w:rPr>
      <w:instrText xml:space="preserve"> NUMPAGES   \* MERGEFORMAT </w:instrText>
    </w:r>
    <w:r w:rsidRPr="00942AD1">
      <w:rPr>
        <w:rFonts w:ascii="HP Simplified" w:hAnsi="HP Simplified" w:cs="Arial"/>
        <w:noProof/>
        <w:sz w:val="20"/>
        <w:szCs w:val="20"/>
      </w:rPr>
      <w:fldChar w:fldCharType="separate"/>
    </w:r>
    <w:r w:rsidR="00B53BB7">
      <w:rPr>
        <w:rFonts w:ascii="HP Simplified" w:hAnsi="HP Simplified" w:cs="Arial"/>
        <w:noProof/>
        <w:sz w:val="20"/>
        <w:szCs w:val="20"/>
      </w:rPr>
      <w:t>2</w:t>
    </w:r>
    <w:r w:rsidRPr="00942AD1">
      <w:rPr>
        <w:rFonts w:ascii="HP Simplified" w:hAnsi="HP Simplified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62" w:rsidRDefault="00496662" w:rsidP="001F0C54">
      <w:pPr>
        <w:spacing w:after="0" w:line="240" w:lineRule="auto"/>
      </w:pPr>
      <w:r>
        <w:separator/>
      </w:r>
    </w:p>
  </w:footnote>
  <w:footnote w:type="continuationSeparator" w:id="0">
    <w:p w:rsidR="00496662" w:rsidRDefault="00496662" w:rsidP="001F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942AD1" w:rsidRDefault="008E07F9">
    <w:pPr>
      <w:pStyle w:val="Header"/>
      <w:rPr>
        <w:rFonts w:ascii="HP Simplified" w:hAnsi="HP Simplified" w:cs="Arial"/>
        <w:sz w:val="20"/>
        <w:szCs w:val="20"/>
      </w:rPr>
    </w:pPr>
    <w:r w:rsidRPr="00942AD1">
      <w:rPr>
        <w:rFonts w:ascii="HP Simplified" w:hAnsi="HP Simplified" w:cs="Arial"/>
        <w:sz w:val="20"/>
        <w:szCs w:val="20"/>
      </w:rPr>
      <w:t>HP Prime Technology Corner 3</w:t>
    </w:r>
    <w:r w:rsidRPr="00942AD1">
      <w:rPr>
        <w:rFonts w:ascii="HP Simplified" w:hAnsi="HP Simplified" w:cs="Arial"/>
        <w:sz w:val="20"/>
        <w:szCs w:val="20"/>
      </w:rPr>
      <w:tab/>
      <w:t xml:space="preserve">     </w:t>
    </w:r>
    <w:r w:rsidRPr="00942AD1">
      <w:rPr>
        <w:rFonts w:ascii="HP Simplified" w:hAnsi="HP Simplified" w:cs="Arial"/>
        <w:i/>
        <w:sz w:val="20"/>
        <w:szCs w:val="20"/>
      </w:rPr>
      <w:t xml:space="preserve">The Practice of Statistics </w:t>
    </w:r>
    <w:r w:rsidRPr="00942AD1">
      <w:rPr>
        <w:rFonts w:ascii="HP Simplified" w:hAnsi="HP Simplified" w:cs="Arial"/>
        <w:i/>
        <w:sz w:val="18"/>
        <w:szCs w:val="18"/>
      </w:rPr>
      <w:t>for the AP Exam</w:t>
    </w:r>
    <w:r w:rsidRPr="00942AD1">
      <w:rPr>
        <w:rFonts w:ascii="HP Simplified" w:hAnsi="HP Simplified" w:cs="Arial"/>
        <w:i/>
        <w:sz w:val="20"/>
        <w:szCs w:val="20"/>
      </w:rPr>
      <w:t>, 5e</w:t>
    </w:r>
    <w:r w:rsidRPr="00942AD1">
      <w:rPr>
        <w:rFonts w:ascii="HP Simplified" w:hAnsi="HP Simplified" w:cs="Arial"/>
        <w:sz w:val="20"/>
        <w:szCs w:val="20"/>
      </w:rPr>
      <w:tab/>
      <w:t>Section 1-3, P. 59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74E"/>
    <w:multiLevelType w:val="hybridMultilevel"/>
    <w:tmpl w:val="EA90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A"/>
    <w:rsid w:val="00015D7C"/>
    <w:rsid w:val="00024F21"/>
    <w:rsid w:val="000441A4"/>
    <w:rsid w:val="001F0C54"/>
    <w:rsid w:val="00222422"/>
    <w:rsid w:val="0025791D"/>
    <w:rsid w:val="002738A1"/>
    <w:rsid w:val="00294FDB"/>
    <w:rsid w:val="002F20F9"/>
    <w:rsid w:val="002F3A38"/>
    <w:rsid w:val="003A1BAA"/>
    <w:rsid w:val="00496662"/>
    <w:rsid w:val="005646F6"/>
    <w:rsid w:val="005906AD"/>
    <w:rsid w:val="00594F24"/>
    <w:rsid w:val="005C4A33"/>
    <w:rsid w:val="006C6D0A"/>
    <w:rsid w:val="00736FCF"/>
    <w:rsid w:val="007912A7"/>
    <w:rsid w:val="007A7234"/>
    <w:rsid w:val="00825A58"/>
    <w:rsid w:val="00846B08"/>
    <w:rsid w:val="00875BFE"/>
    <w:rsid w:val="0089749B"/>
    <w:rsid w:val="008B1354"/>
    <w:rsid w:val="008B322B"/>
    <w:rsid w:val="008C05F9"/>
    <w:rsid w:val="008D546B"/>
    <w:rsid w:val="008E07F9"/>
    <w:rsid w:val="00942AD1"/>
    <w:rsid w:val="00A31EF5"/>
    <w:rsid w:val="00A66804"/>
    <w:rsid w:val="00A8045C"/>
    <w:rsid w:val="00B53BB7"/>
    <w:rsid w:val="00B876EB"/>
    <w:rsid w:val="00C3363F"/>
    <w:rsid w:val="00C52ACA"/>
    <w:rsid w:val="00C578A3"/>
    <w:rsid w:val="00D76BD2"/>
    <w:rsid w:val="00E64BF3"/>
    <w:rsid w:val="00E718E6"/>
    <w:rsid w:val="00E94841"/>
    <w:rsid w:val="00EF75A7"/>
    <w:rsid w:val="00F36119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944</Characters>
  <Application>Microsoft Macintosh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Springer</dc:creator>
  <cp:lastModifiedBy>Christopher Longhurst</cp:lastModifiedBy>
  <cp:revision>2</cp:revision>
  <cp:lastPrinted>2013-11-19T16:26:00Z</cp:lastPrinted>
  <dcterms:created xsi:type="dcterms:W3CDTF">2014-06-23T00:50:00Z</dcterms:created>
  <dcterms:modified xsi:type="dcterms:W3CDTF">2014-06-23T00:50:00Z</dcterms:modified>
</cp:coreProperties>
</file>